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2626" w:rsidRDefault="009A2626">
      <w:pPr>
        <w:pBdr>
          <w:top w:val="nil"/>
          <w:left w:val="nil"/>
          <w:bottom w:val="nil"/>
          <w:right w:val="nil"/>
          <w:between w:val="nil"/>
        </w:pBdr>
        <w:spacing w:line="276" w:lineRule="auto"/>
        <w:rPr>
          <w:rFonts w:ascii="Arial" w:eastAsia="Arial" w:hAnsi="Arial" w:cs="Arial"/>
          <w:color w:val="000000"/>
          <w:sz w:val="22"/>
          <w:szCs w:val="22"/>
        </w:rPr>
      </w:pPr>
    </w:p>
    <w:tbl>
      <w:tblPr>
        <w:tblStyle w:val="a"/>
        <w:tblW w:w="10773" w:type="dxa"/>
        <w:tblInd w:w="-289" w:type="dxa"/>
        <w:tblLayout w:type="fixed"/>
        <w:tblLook w:val="0400" w:firstRow="0" w:lastRow="0" w:firstColumn="0" w:lastColumn="0" w:noHBand="0" w:noVBand="1"/>
      </w:tblPr>
      <w:tblGrid>
        <w:gridCol w:w="1693"/>
        <w:gridCol w:w="3693"/>
        <w:gridCol w:w="5387"/>
      </w:tblGrid>
      <w:tr w:rsidR="009A2626">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A2626" w:rsidRDefault="00B20307">
            <w:pPr>
              <w:widowControl/>
              <w:ind w:left="38"/>
              <w:jc w:val="center"/>
            </w:pPr>
            <w:r>
              <w:rPr>
                <w:noProof/>
              </w:rPr>
              <w:drawing>
                <wp:anchor distT="0" distB="0" distL="0" distR="0" simplePos="0" relativeHeight="251658240" behindDoc="1" locked="0" layoutInCell="1" hidden="0" allowOverlap="1">
                  <wp:simplePos x="0" y="0"/>
                  <wp:positionH relativeFrom="column">
                    <wp:posOffset>172080</wp:posOffset>
                  </wp:positionH>
                  <wp:positionV relativeFrom="paragraph">
                    <wp:posOffset>-6481</wp:posOffset>
                  </wp:positionV>
                  <wp:extent cx="627479" cy="656639"/>
                  <wp:effectExtent l="0" t="0" r="0" b="0"/>
                  <wp:wrapNone/>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
                          <a:srcRect/>
                          <a:stretch>
                            <a:fillRect/>
                          </a:stretch>
                        </pic:blipFill>
                        <pic:spPr>
                          <a:xfrm>
                            <a:off x="0" y="0"/>
                            <a:ext cx="627479" cy="656639"/>
                          </a:xfrm>
                          <a:prstGeom prst="rect">
                            <a:avLst/>
                          </a:prstGeom>
                          <a:ln/>
                        </pic:spPr>
                      </pic:pic>
                    </a:graphicData>
                  </a:graphic>
                </wp:anchor>
              </w:drawing>
            </w:r>
          </w:p>
          <w:p w:rsidR="009A2626" w:rsidRDefault="009A2626">
            <w:pPr>
              <w:widowControl/>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9A2626" w:rsidRDefault="009A2626">
            <w:pPr>
              <w:widowControl/>
              <w:jc w:val="center"/>
              <w:rPr>
                <w:rFonts w:ascii="Calibri" w:eastAsia="Calibri" w:hAnsi="Calibri" w:cs="Calibri"/>
                <w:sz w:val="32"/>
                <w:szCs w:val="32"/>
              </w:rPr>
            </w:pPr>
          </w:p>
          <w:p w:rsidR="009A2626" w:rsidRDefault="00B20307">
            <w:pPr>
              <w:widowControl/>
              <w:jc w:val="center"/>
              <w:rPr>
                <w:rFonts w:ascii="Arial" w:eastAsia="Arial" w:hAnsi="Arial" w:cs="Arial"/>
                <w:b/>
                <w:sz w:val="32"/>
                <w:szCs w:val="32"/>
              </w:rPr>
            </w:pPr>
            <w:r>
              <w:rPr>
                <w:rFonts w:ascii="Arial" w:eastAsia="Arial" w:hAnsi="Arial" w:cs="Arial"/>
                <w:b/>
                <w:sz w:val="32"/>
                <w:szCs w:val="32"/>
              </w:rPr>
              <w:t>Carátula para entrega de prácticas</w:t>
            </w:r>
          </w:p>
          <w:p w:rsidR="009A2626" w:rsidRDefault="009A2626">
            <w:pPr>
              <w:widowControl/>
              <w:jc w:val="center"/>
              <w:rPr>
                <w:rFonts w:ascii="Calibri" w:eastAsia="Calibri" w:hAnsi="Calibri" w:cs="Calibri"/>
                <w:sz w:val="22"/>
                <w:szCs w:val="22"/>
              </w:rPr>
            </w:pPr>
          </w:p>
        </w:tc>
      </w:tr>
      <w:tr w:rsidR="009A2626">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9A2626" w:rsidRDefault="009A2626">
            <w:pPr>
              <w:widowControl/>
              <w:ind w:left="38"/>
              <w:jc w:val="center"/>
              <w:rPr>
                <w:rFonts w:ascii="Arial" w:eastAsia="Arial" w:hAnsi="Arial" w:cs="Arial"/>
                <w:sz w:val="20"/>
                <w:szCs w:val="20"/>
              </w:rPr>
            </w:pPr>
          </w:p>
          <w:p w:rsidR="009A2626" w:rsidRDefault="00B20307">
            <w:pPr>
              <w:widowControl/>
              <w:ind w:left="38"/>
              <w:jc w:val="center"/>
              <w:rPr>
                <w:rFonts w:ascii="Arial" w:eastAsia="Arial" w:hAnsi="Arial" w:cs="Arial"/>
              </w:rPr>
            </w:pPr>
            <w:r>
              <w:rPr>
                <w:rFonts w:ascii="Arial" w:eastAsia="Arial" w:hAnsi="Arial" w:cs="Arial"/>
              </w:rPr>
              <w:t>Facultad de Ingeniería</w:t>
            </w:r>
          </w:p>
          <w:p w:rsidR="009A2626" w:rsidRDefault="009A2626">
            <w:pPr>
              <w:widowControl/>
              <w:ind w:left="38"/>
              <w:jc w:val="center"/>
              <w:rPr>
                <w:rFonts w:ascii="Calibri" w:eastAsia="Calibri" w:hAnsi="Calibri" w:cs="Calibri"/>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A2626" w:rsidRDefault="009A2626">
            <w:pPr>
              <w:widowControl/>
              <w:ind w:left="38"/>
              <w:jc w:val="center"/>
              <w:rPr>
                <w:rFonts w:ascii="Calibri" w:eastAsia="Calibri" w:hAnsi="Calibri" w:cs="Calibri"/>
                <w:sz w:val="20"/>
                <w:szCs w:val="20"/>
              </w:rPr>
            </w:pPr>
          </w:p>
          <w:p w:rsidR="009A2626" w:rsidRDefault="00B20307">
            <w:pPr>
              <w:widowControl/>
              <w:ind w:left="38"/>
              <w:jc w:val="center"/>
              <w:rPr>
                <w:rFonts w:ascii="Arial" w:eastAsia="Arial" w:hAnsi="Arial" w:cs="Arial"/>
              </w:rPr>
            </w:pPr>
            <w:r>
              <w:rPr>
                <w:rFonts w:ascii="Arial" w:eastAsia="Arial" w:hAnsi="Arial" w:cs="Arial"/>
              </w:rPr>
              <w:t>Laboratorio de docencia</w:t>
            </w:r>
          </w:p>
        </w:tc>
      </w:tr>
    </w:tbl>
    <w:p w:rsidR="009A2626" w:rsidRDefault="009A2626">
      <w:pPr>
        <w:pBdr>
          <w:top w:val="nil"/>
          <w:left w:val="nil"/>
          <w:bottom w:val="nil"/>
          <w:right w:val="nil"/>
          <w:between w:val="nil"/>
        </w:pBdr>
        <w:rPr>
          <w:color w:val="000000"/>
        </w:rPr>
      </w:pPr>
    </w:p>
    <w:p w:rsidR="009A2626" w:rsidRDefault="009A2626">
      <w:pPr>
        <w:pBdr>
          <w:top w:val="nil"/>
          <w:left w:val="nil"/>
          <w:bottom w:val="nil"/>
          <w:right w:val="nil"/>
          <w:between w:val="nil"/>
        </w:pBdr>
        <w:rPr>
          <w:color w:val="000000"/>
        </w:rPr>
      </w:pPr>
    </w:p>
    <w:p w:rsidR="009A2626" w:rsidRDefault="00B20307">
      <w:pPr>
        <w:pBdr>
          <w:top w:val="nil"/>
          <w:left w:val="nil"/>
          <w:bottom w:val="nil"/>
          <w:right w:val="nil"/>
          <w:between w:val="nil"/>
        </w:pBdr>
        <w:jc w:val="center"/>
        <w:rPr>
          <w:color w:val="000000"/>
        </w:rPr>
      </w:pPr>
      <w:r>
        <w:rPr>
          <w:color w:val="000000"/>
          <w:sz w:val="72"/>
          <w:szCs w:val="72"/>
        </w:rPr>
        <w:t>Laboratorios de computación</w:t>
      </w:r>
    </w:p>
    <w:p w:rsidR="009A2626" w:rsidRDefault="00B20307">
      <w:pPr>
        <w:pBdr>
          <w:top w:val="nil"/>
          <w:left w:val="nil"/>
          <w:bottom w:val="nil"/>
          <w:right w:val="nil"/>
          <w:between w:val="nil"/>
        </w:pBdr>
        <w:jc w:val="center"/>
        <w:rPr>
          <w:color w:val="000000"/>
          <w:sz w:val="72"/>
          <w:szCs w:val="72"/>
        </w:rPr>
      </w:pPr>
      <w:r>
        <w:rPr>
          <w:color w:val="000000"/>
          <w:sz w:val="72"/>
          <w:szCs w:val="72"/>
        </w:rPr>
        <w:t>Salas A y B</w:t>
      </w:r>
    </w:p>
    <w:p w:rsidR="009A2626" w:rsidRDefault="00B20307">
      <w:pPr>
        <w:pBdr>
          <w:top w:val="nil"/>
          <w:left w:val="nil"/>
          <w:bottom w:val="nil"/>
          <w:right w:val="nil"/>
          <w:between w:val="nil"/>
        </w:pBdr>
        <w:jc w:val="center"/>
        <w:rPr>
          <w:color w:val="000000"/>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-101599</wp:posOffset>
                </wp:positionH>
                <wp:positionV relativeFrom="paragraph">
                  <wp:posOffset>203200</wp:posOffset>
                </wp:positionV>
                <wp:extent cx="6765928" cy="12700"/>
                <wp:effectExtent l="0" t="0" r="0" b="0"/>
                <wp:wrapNone/>
                <wp:docPr id="1" name="Conector recto de flecha 1"/>
                <wp:cNvGraphicFramePr/>
                <a:graphic xmlns:a="http://schemas.openxmlformats.org/drawingml/2006/main">
                  <a:graphicData uri="http://schemas.microsoft.com/office/word/2010/wordprocessingShape">
                    <wps:wsp>
                      <wps:cNvCnPr/>
                      <wps:spPr>
                        <a:xfrm>
                          <a:off x="1963036" y="3780000"/>
                          <a:ext cx="6765928" cy="0"/>
                        </a:xfrm>
                        <a:prstGeom prst="straightConnector1">
                          <a:avLst/>
                        </a:prstGeom>
                        <a:noFill/>
                        <a:ln w="12600" cap="flat" cmpd="sng">
                          <a:solidFill>
                            <a:srgbClr val="3465A4"/>
                          </a:solidFill>
                          <a:prstDash val="solid"/>
                          <a:miter lim="8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-101599</wp:posOffset>
                </wp:positionH>
                <wp:positionV relativeFrom="paragraph">
                  <wp:posOffset>203200</wp:posOffset>
                </wp:positionV>
                <wp:extent cx="6765928" cy="12700"/>
                <wp:effectExtent b="0" l="0" r="0" t="0"/>
                <wp:wrapNone/>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6765928" cy="12700"/>
                        </a:xfrm>
                        <a:prstGeom prst="rect"/>
                        <a:ln/>
                      </pic:spPr>
                    </pic:pic>
                  </a:graphicData>
                </a:graphic>
              </wp:anchor>
            </w:drawing>
          </mc:Fallback>
        </mc:AlternateContent>
      </w:r>
    </w:p>
    <w:tbl>
      <w:tblPr>
        <w:tblStyle w:val="a0"/>
        <w:tblW w:w="10454" w:type="dxa"/>
        <w:tblInd w:w="0" w:type="dxa"/>
        <w:tblLayout w:type="fixed"/>
        <w:tblLook w:val="0400" w:firstRow="0" w:lastRow="0" w:firstColumn="0" w:lastColumn="0" w:noHBand="0" w:noVBand="1"/>
      </w:tblPr>
      <w:tblGrid>
        <w:gridCol w:w="3600"/>
        <w:gridCol w:w="6854"/>
      </w:tblGrid>
      <w:tr w:rsidR="009A2626">
        <w:trPr>
          <w:trHeight w:val="797"/>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rFonts w:ascii="Cambria" w:eastAsia="Cambria" w:hAnsi="Cambria" w:cs="Cambria"/>
                <w:i/>
                <w:color w:val="000000"/>
                <w:sz w:val="30"/>
                <w:szCs w:val="30"/>
              </w:rPr>
            </w:pPr>
          </w:p>
          <w:p w:rsidR="009A2626" w:rsidRDefault="00B20307">
            <w:pPr>
              <w:pBdr>
                <w:top w:val="nil"/>
                <w:left w:val="nil"/>
                <w:bottom w:val="nil"/>
                <w:right w:val="nil"/>
                <w:between w:val="nil"/>
              </w:pBdr>
              <w:ind w:left="629"/>
              <w:jc w:val="right"/>
              <w:rPr>
                <w:rFonts w:ascii="Cambria" w:eastAsia="Cambria" w:hAnsi="Cambria" w:cs="Cambria"/>
                <w:i/>
                <w:color w:val="000000"/>
                <w:sz w:val="30"/>
                <w:szCs w:val="30"/>
              </w:rPr>
            </w:pPr>
            <w:r>
              <w:rPr>
                <w:rFonts w:ascii="Cambria" w:eastAsia="Cambria" w:hAnsi="Cambria" w:cs="Cambria"/>
                <w:i/>
                <w:color w:val="000000"/>
                <w:sz w:val="30"/>
                <w:szCs w:val="30"/>
              </w:rPr>
              <w:t>Profesor:</w:t>
            </w: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B20307">
            <w:pPr>
              <w:pBdr>
                <w:top w:val="nil"/>
                <w:left w:val="nil"/>
                <w:bottom w:val="nil"/>
                <w:right w:val="nil"/>
                <w:between w:val="nil"/>
              </w:pBdr>
              <w:rPr>
                <w:rFonts w:ascii="Cambria" w:eastAsia="Cambria" w:hAnsi="Cambria" w:cs="Cambria"/>
                <w:i/>
                <w:color w:val="000000"/>
                <w:sz w:val="30"/>
                <w:szCs w:val="30"/>
              </w:rPr>
            </w:pPr>
            <w:r>
              <w:rPr>
                <w:rFonts w:ascii="Cambria" w:eastAsia="Cambria" w:hAnsi="Cambria" w:cs="Cambria"/>
                <w:i/>
                <w:color w:val="000000"/>
                <w:sz w:val="30"/>
                <w:szCs w:val="30"/>
              </w:rPr>
              <w:t>M.I. Heriberto García Ledezma</w:t>
            </w:r>
          </w:p>
          <w:p w:rsidR="009A2626" w:rsidRDefault="009A2626">
            <w:pPr>
              <w:pBdr>
                <w:top w:val="nil"/>
                <w:left w:val="nil"/>
                <w:bottom w:val="nil"/>
                <w:right w:val="nil"/>
                <w:between w:val="nil"/>
              </w:pBdr>
              <w:rPr>
                <w:rFonts w:ascii="Cambria" w:eastAsia="Cambria" w:hAnsi="Cambria" w:cs="Cambria"/>
                <w:i/>
                <w:color w:val="000000"/>
                <w:sz w:val="30"/>
                <w:szCs w:val="30"/>
              </w:rPr>
            </w:pPr>
          </w:p>
        </w:tc>
      </w:tr>
      <w:tr w:rsidR="009A2626">
        <w:trPr>
          <w:trHeight w:val="862"/>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rFonts w:ascii="Cambria" w:eastAsia="Cambria" w:hAnsi="Cambria" w:cs="Cambria"/>
                <w:i/>
                <w:color w:val="000000"/>
                <w:sz w:val="30"/>
                <w:szCs w:val="30"/>
              </w:rPr>
            </w:pPr>
          </w:p>
          <w:p w:rsidR="009A2626" w:rsidRDefault="00B20307">
            <w:pPr>
              <w:pBdr>
                <w:top w:val="nil"/>
                <w:left w:val="nil"/>
                <w:bottom w:val="nil"/>
                <w:right w:val="nil"/>
                <w:between w:val="nil"/>
              </w:pBdr>
              <w:ind w:left="629"/>
              <w:jc w:val="right"/>
              <w:rPr>
                <w:rFonts w:ascii="Cambria" w:eastAsia="Cambria" w:hAnsi="Cambria" w:cs="Cambria"/>
                <w:i/>
                <w:color w:val="000000"/>
                <w:sz w:val="30"/>
                <w:szCs w:val="30"/>
              </w:rPr>
            </w:pPr>
            <w:r>
              <w:rPr>
                <w:rFonts w:ascii="Cambria" w:eastAsia="Cambria" w:hAnsi="Cambria" w:cs="Cambria"/>
                <w:i/>
                <w:color w:val="000000"/>
                <w:sz w:val="30"/>
                <w:szCs w:val="30"/>
              </w:rPr>
              <w:t>Asignatura:</w:t>
            </w: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B20307">
            <w:pPr>
              <w:pBdr>
                <w:top w:val="nil"/>
                <w:left w:val="nil"/>
                <w:bottom w:val="nil"/>
                <w:right w:val="nil"/>
                <w:between w:val="nil"/>
              </w:pBdr>
              <w:rPr>
                <w:rFonts w:ascii="Cambria" w:eastAsia="Cambria" w:hAnsi="Cambria" w:cs="Cambria"/>
                <w:i/>
                <w:color w:val="000000"/>
                <w:sz w:val="30"/>
                <w:szCs w:val="30"/>
              </w:rPr>
            </w:pPr>
            <w:r>
              <w:rPr>
                <w:rFonts w:ascii="Cambria" w:eastAsia="Cambria" w:hAnsi="Cambria" w:cs="Cambria"/>
                <w:i/>
                <w:color w:val="000000"/>
                <w:sz w:val="30"/>
                <w:szCs w:val="30"/>
              </w:rPr>
              <w:t>Fundamentos de programación</w:t>
            </w:r>
          </w:p>
        </w:tc>
      </w:tr>
      <w:tr w:rsidR="009A2626">
        <w:trPr>
          <w:trHeight w:val="792"/>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rFonts w:ascii="Cambria" w:eastAsia="Cambria" w:hAnsi="Cambria" w:cs="Cambria"/>
                <w:i/>
                <w:color w:val="000000"/>
                <w:sz w:val="30"/>
                <w:szCs w:val="30"/>
              </w:rPr>
            </w:pPr>
          </w:p>
          <w:p w:rsidR="009A2626" w:rsidRDefault="00B20307">
            <w:pPr>
              <w:pBdr>
                <w:top w:val="nil"/>
                <w:left w:val="nil"/>
                <w:bottom w:val="nil"/>
                <w:right w:val="nil"/>
                <w:between w:val="nil"/>
              </w:pBdr>
              <w:ind w:left="629"/>
              <w:jc w:val="right"/>
              <w:rPr>
                <w:rFonts w:ascii="Cambria" w:eastAsia="Cambria" w:hAnsi="Cambria" w:cs="Cambria"/>
                <w:i/>
                <w:color w:val="000000"/>
                <w:sz w:val="30"/>
                <w:szCs w:val="30"/>
              </w:rPr>
            </w:pPr>
            <w:r>
              <w:rPr>
                <w:rFonts w:ascii="Cambria" w:eastAsia="Cambria" w:hAnsi="Cambria" w:cs="Cambria"/>
                <w:i/>
                <w:color w:val="000000"/>
                <w:sz w:val="30"/>
                <w:szCs w:val="30"/>
              </w:rPr>
              <w:t>Grupo:</w:t>
            </w: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B20307">
            <w:pPr>
              <w:pBdr>
                <w:top w:val="nil"/>
                <w:left w:val="nil"/>
                <w:bottom w:val="nil"/>
                <w:right w:val="nil"/>
                <w:between w:val="nil"/>
              </w:pBdr>
              <w:rPr>
                <w:rFonts w:ascii="Cambria" w:eastAsia="Cambria" w:hAnsi="Cambria" w:cs="Cambria"/>
                <w:i/>
                <w:color w:val="000000"/>
                <w:sz w:val="30"/>
                <w:szCs w:val="30"/>
              </w:rPr>
            </w:pPr>
            <w:r>
              <w:rPr>
                <w:rFonts w:ascii="Cambria" w:eastAsia="Cambria" w:hAnsi="Cambria" w:cs="Cambria"/>
                <w:i/>
                <w:color w:val="000000"/>
                <w:sz w:val="30"/>
                <w:szCs w:val="30"/>
              </w:rPr>
              <w:t>21</w:t>
            </w:r>
          </w:p>
        </w:tc>
      </w:tr>
      <w:tr w:rsidR="009A2626">
        <w:trPr>
          <w:trHeight w:val="797"/>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rFonts w:ascii="Cambria" w:eastAsia="Cambria" w:hAnsi="Cambria" w:cs="Cambria"/>
                <w:i/>
                <w:color w:val="000000"/>
                <w:sz w:val="30"/>
                <w:szCs w:val="30"/>
              </w:rPr>
            </w:pPr>
          </w:p>
          <w:p w:rsidR="009A2626" w:rsidRDefault="00B20307">
            <w:pPr>
              <w:pBdr>
                <w:top w:val="nil"/>
                <w:left w:val="nil"/>
                <w:bottom w:val="nil"/>
                <w:right w:val="nil"/>
                <w:between w:val="nil"/>
              </w:pBdr>
              <w:ind w:left="629"/>
              <w:jc w:val="right"/>
              <w:rPr>
                <w:rFonts w:ascii="Cambria" w:eastAsia="Cambria" w:hAnsi="Cambria" w:cs="Cambria"/>
                <w:i/>
                <w:color w:val="000000"/>
                <w:sz w:val="30"/>
                <w:szCs w:val="30"/>
              </w:rPr>
            </w:pPr>
            <w:r>
              <w:rPr>
                <w:rFonts w:ascii="Cambria" w:eastAsia="Cambria" w:hAnsi="Cambria" w:cs="Cambria"/>
                <w:i/>
                <w:color w:val="000000"/>
                <w:sz w:val="30"/>
                <w:szCs w:val="30"/>
              </w:rPr>
              <w:t>No. de Práctica(s):</w:t>
            </w: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BB5F9E">
            <w:pPr>
              <w:pBdr>
                <w:top w:val="nil"/>
                <w:left w:val="nil"/>
                <w:bottom w:val="nil"/>
                <w:right w:val="nil"/>
                <w:between w:val="nil"/>
              </w:pBdr>
              <w:rPr>
                <w:rFonts w:ascii="Cambria" w:eastAsia="Cambria" w:hAnsi="Cambria" w:cs="Cambria"/>
                <w:i/>
                <w:color w:val="000000"/>
                <w:sz w:val="30"/>
                <w:szCs w:val="30"/>
              </w:rPr>
            </w:pPr>
            <w:r>
              <w:rPr>
                <w:rFonts w:ascii="Cambria" w:eastAsia="Cambria" w:hAnsi="Cambria" w:cs="Cambria"/>
                <w:i/>
                <w:color w:val="000000"/>
                <w:sz w:val="30"/>
                <w:szCs w:val="30"/>
              </w:rPr>
              <w:t>1</w:t>
            </w:r>
          </w:p>
        </w:tc>
      </w:tr>
      <w:tr w:rsidR="009A2626">
        <w:trPr>
          <w:trHeight w:val="792"/>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rFonts w:ascii="Cambria" w:eastAsia="Cambria" w:hAnsi="Cambria" w:cs="Cambria"/>
                <w:i/>
                <w:color w:val="000000"/>
                <w:sz w:val="30"/>
                <w:szCs w:val="30"/>
              </w:rPr>
            </w:pPr>
          </w:p>
          <w:p w:rsidR="009A2626" w:rsidRDefault="00B20307">
            <w:pPr>
              <w:pBdr>
                <w:top w:val="nil"/>
                <w:left w:val="nil"/>
                <w:bottom w:val="nil"/>
                <w:right w:val="nil"/>
                <w:between w:val="nil"/>
              </w:pBdr>
              <w:ind w:left="629"/>
              <w:jc w:val="right"/>
              <w:rPr>
                <w:rFonts w:ascii="Cambria" w:eastAsia="Cambria" w:hAnsi="Cambria" w:cs="Cambria"/>
                <w:i/>
                <w:color w:val="000000"/>
                <w:sz w:val="30"/>
                <w:szCs w:val="30"/>
              </w:rPr>
            </w:pPr>
            <w:r>
              <w:rPr>
                <w:rFonts w:ascii="Cambria" w:eastAsia="Cambria" w:hAnsi="Cambria" w:cs="Cambria"/>
                <w:i/>
                <w:color w:val="000000"/>
                <w:sz w:val="30"/>
                <w:szCs w:val="30"/>
              </w:rPr>
              <w:t>Integrante(s):</w:t>
            </w:r>
          </w:p>
        </w:tc>
        <w:tc>
          <w:tcPr>
            <w:tcW w:w="6854" w:type="dxa"/>
            <w:tcBorders>
              <w:bottom w:val="single" w:sz="4" w:space="0" w:color="000000"/>
            </w:tcBorders>
            <w:shd w:val="clear" w:color="auto" w:fill="auto"/>
            <w:tcMar>
              <w:top w:w="55" w:type="dxa"/>
              <w:left w:w="55" w:type="dxa"/>
              <w:bottom w:w="55" w:type="dxa"/>
              <w:right w:w="55" w:type="dxa"/>
            </w:tcMar>
          </w:tcPr>
          <w:p w:rsidR="00BB5F9E" w:rsidRDefault="00BB5F9E">
            <w:pPr>
              <w:pBdr>
                <w:top w:val="nil"/>
                <w:left w:val="nil"/>
                <w:bottom w:val="nil"/>
                <w:right w:val="nil"/>
                <w:between w:val="nil"/>
              </w:pBdr>
              <w:rPr>
                <w:rFonts w:ascii="Cambria" w:eastAsia="Cambria" w:hAnsi="Cambria" w:cs="Cambria"/>
                <w:i/>
                <w:color w:val="000000"/>
                <w:sz w:val="30"/>
                <w:szCs w:val="30"/>
              </w:rPr>
            </w:pPr>
          </w:p>
          <w:p w:rsidR="009A2626" w:rsidRDefault="00BB5F9E">
            <w:pPr>
              <w:pBdr>
                <w:top w:val="nil"/>
                <w:left w:val="nil"/>
                <w:bottom w:val="nil"/>
                <w:right w:val="nil"/>
                <w:between w:val="nil"/>
              </w:pBdr>
              <w:rPr>
                <w:rFonts w:ascii="Cambria" w:eastAsia="Cambria" w:hAnsi="Cambria" w:cs="Cambria"/>
                <w:i/>
                <w:color w:val="000000"/>
                <w:sz w:val="30"/>
                <w:szCs w:val="30"/>
              </w:rPr>
            </w:pPr>
            <w:r>
              <w:rPr>
                <w:rFonts w:ascii="Cambria" w:eastAsia="Cambria" w:hAnsi="Cambria" w:cs="Cambria"/>
                <w:i/>
                <w:color w:val="000000"/>
                <w:sz w:val="30"/>
                <w:szCs w:val="30"/>
              </w:rPr>
              <w:t>Narciso Hernandez Carlos Enrique</w:t>
            </w:r>
          </w:p>
        </w:tc>
      </w:tr>
      <w:tr w:rsidR="009A2626">
        <w:trPr>
          <w:trHeight w:val="783"/>
        </w:trPr>
        <w:tc>
          <w:tcPr>
            <w:tcW w:w="3600" w:type="dxa"/>
            <w:shd w:val="clear" w:color="auto" w:fill="auto"/>
            <w:tcMar>
              <w:top w:w="55" w:type="dxa"/>
              <w:left w:w="55" w:type="dxa"/>
              <w:bottom w:w="55" w:type="dxa"/>
              <w:right w:w="55" w:type="dxa"/>
            </w:tcMar>
          </w:tcPr>
          <w:p w:rsidR="009A2626" w:rsidRDefault="00B20307">
            <w:pPr>
              <w:pBdr>
                <w:top w:val="nil"/>
                <w:left w:val="nil"/>
                <w:bottom w:val="nil"/>
                <w:right w:val="nil"/>
                <w:between w:val="nil"/>
              </w:pBdr>
              <w:ind w:left="629"/>
              <w:jc w:val="right"/>
              <w:rPr>
                <w:rFonts w:ascii="Cambria" w:eastAsia="Cambria" w:hAnsi="Cambria" w:cs="Cambria"/>
                <w:i/>
                <w:color w:val="000000"/>
                <w:sz w:val="30"/>
                <w:szCs w:val="30"/>
              </w:rPr>
            </w:pPr>
            <w:r>
              <w:rPr>
                <w:rFonts w:ascii="Cambria" w:eastAsia="Cambria" w:hAnsi="Cambria" w:cs="Cambria"/>
                <w:i/>
                <w:color w:val="000000"/>
                <w:sz w:val="30"/>
                <w:szCs w:val="30"/>
              </w:rPr>
              <w:t>No. de Equipo de cómputo empleado:</w:t>
            </w: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B20307">
            <w:pPr>
              <w:pBdr>
                <w:top w:val="nil"/>
                <w:left w:val="nil"/>
                <w:bottom w:val="nil"/>
                <w:right w:val="nil"/>
                <w:between w:val="nil"/>
              </w:pBdr>
              <w:rPr>
                <w:rFonts w:ascii="Cambria" w:eastAsia="Cambria" w:hAnsi="Cambria" w:cs="Cambria"/>
                <w:i/>
                <w:color w:val="000000"/>
                <w:sz w:val="30"/>
                <w:szCs w:val="30"/>
              </w:rPr>
            </w:pPr>
            <w:r>
              <w:rPr>
                <w:rFonts w:ascii="Cambria" w:eastAsia="Cambria" w:hAnsi="Cambria" w:cs="Cambria"/>
                <w:i/>
                <w:color w:val="000000"/>
                <w:sz w:val="30"/>
                <w:szCs w:val="30"/>
              </w:rPr>
              <w:t>No aplica</w:t>
            </w:r>
          </w:p>
        </w:tc>
      </w:tr>
      <w:tr w:rsidR="009A2626">
        <w:trPr>
          <w:trHeight w:val="811"/>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rFonts w:ascii="Cambria" w:eastAsia="Cambria" w:hAnsi="Cambria" w:cs="Cambria"/>
                <w:i/>
                <w:color w:val="000000"/>
                <w:sz w:val="30"/>
                <w:szCs w:val="30"/>
              </w:rPr>
            </w:pPr>
          </w:p>
          <w:p w:rsidR="009A2626" w:rsidRDefault="00B20307">
            <w:pPr>
              <w:pBdr>
                <w:top w:val="nil"/>
                <w:left w:val="nil"/>
                <w:bottom w:val="nil"/>
                <w:right w:val="nil"/>
                <w:between w:val="nil"/>
              </w:pBdr>
              <w:ind w:left="629"/>
              <w:jc w:val="right"/>
              <w:rPr>
                <w:rFonts w:ascii="Cambria" w:eastAsia="Cambria" w:hAnsi="Cambria" w:cs="Cambria"/>
                <w:i/>
                <w:color w:val="000000"/>
                <w:sz w:val="30"/>
                <w:szCs w:val="30"/>
              </w:rPr>
            </w:pPr>
            <w:r>
              <w:rPr>
                <w:rFonts w:ascii="Cambria" w:eastAsia="Cambria" w:hAnsi="Cambria" w:cs="Cambria"/>
                <w:i/>
                <w:color w:val="000000"/>
                <w:sz w:val="30"/>
                <w:szCs w:val="30"/>
              </w:rPr>
              <w:t>No. de Lista o Brigada:</w:t>
            </w: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9A2626">
            <w:pPr>
              <w:pBdr>
                <w:top w:val="nil"/>
                <w:left w:val="nil"/>
                <w:bottom w:val="nil"/>
                <w:right w:val="nil"/>
                <w:between w:val="nil"/>
              </w:pBdr>
              <w:rPr>
                <w:rFonts w:ascii="Cambria" w:eastAsia="Cambria" w:hAnsi="Cambria" w:cs="Cambria"/>
                <w:i/>
                <w:color w:val="000000"/>
                <w:sz w:val="30"/>
                <w:szCs w:val="30"/>
              </w:rPr>
            </w:pPr>
          </w:p>
        </w:tc>
      </w:tr>
      <w:tr w:rsidR="009A2626">
        <w:trPr>
          <w:trHeight w:val="798"/>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rFonts w:ascii="Cambria" w:eastAsia="Cambria" w:hAnsi="Cambria" w:cs="Cambria"/>
                <w:i/>
                <w:color w:val="000000"/>
                <w:sz w:val="30"/>
                <w:szCs w:val="30"/>
              </w:rPr>
            </w:pPr>
          </w:p>
          <w:p w:rsidR="009A2626" w:rsidRDefault="00B20307">
            <w:pPr>
              <w:pBdr>
                <w:top w:val="nil"/>
                <w:left w:val="nil"/>
                <w:bottom w:val="nil"/>
                <w:right w:val="nil"/>
                <w:between w:val="nil"/>
              </w:pBdr>
              <w:ind w:left="629"/>
              <w:jc w:val="right"/>
              <w:rPr>
                <w:rFonts w:ascii="Cambria" w:eastAsia="Cambria" w:hAnsi="Cambria" w:cs="Cambria"/>
                <w:i/>
                <w:color w:val="000000"/>
                <w:sz w:val="30"/>
                <w:szCs w:val="30"/>
              </w:rPr>
            </w:pPr>
            <w:r>
              <w:rPr>
                <w:rFonts w:ascii="Cambria" w:eastAsia="Cambria" w:hAnsi="Cambria" w:cs="Cambria"/>
                <w:i/>
                <w:color w:val="000000"/>
                <w:sz w:val="30"/>
                <w:szCs w:val="30"/>
              </w:rPr>
              <w:t>Semestre:</w:t>
            </w: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B20307">
            <w:pPr>
              <w:pBdr>
                <w:top w:val="nil"/>
                <w:left w:val="nil"/>
                <w:bottom w:val="nil"/>
                <w:right w:val="nil"/>
                <w:between w:val="nil"/>
              </w:pBdr>
              <w:rPr>
                <w:rFonts w:ascii="Cambria" w:eastAsia="Cambria" w:hAnsi="Cambria" w:cs="Cambria"/>
                <w:i/>
                <w:color w:val="000000"/>
                <w:sz w:val="30"/>
                <w:szCs w:val="30"/>
              </w:rPr>
            </w:pPr>
            <w:r>
              <w:rPr>
                <w:rFonts w:ascii="Cambria" w:eastAsia="Cambria" w:hAnsi="Cambria" w:cs="Cambria"/>
                <w:i/>
                <w:color w:val="000000"/>
                <w:sz w:val="30"/>
                <w:szCs w:val="30"/>
              </w:rPr>
              <w:t>2022-1</w:t>
            </w:r>
          </w:p>
        </w:tc>
      </w:tr>
      <w:tr w:rsidR="009A2626">
        <w:trPr>
          <w:trHeight w:val="791"/>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rFonts w:ascii="Cambria" w:eastAsia="Cambria" w:hAnsi="Cambria" w:cs="Cambria"/>
                <w:i/>
                <w:color w:val="000000"/>
                <w:sz w:val="30"/>
                <w:szCs w:val="30"/>
              </w:rPr>
            </w:pPr>
          </w:p>
          <w:p w:rsidR="009A2626" w:rsidRDefault="00B20307">
            <w:pPr>
              <w:pBdr>
                <w:top w:val="nil"/>
                <w:left w:val="nil"/>
                <w:bottom w:val="nil"/>
                <w:right w:val="nil"/>
                <w:between w:val="nil"/>
              </w:pBdr>
              <w:ind w:left="629"/>
              <w:jc w:val="right"/>
              <w:rPr>
                <w:color w:val="000000"/>
              </w:rPr>
            </w:pPr>
            <w:r>
              <w:rPr>
                <w:rFonts w:ascii="Cambria" w:eastAsia="Cambria" w:hAnsi="Cambria" w:cs="Cambria"/>
                <w:i/>
                <w:color w:val="000000"/>
                <w:sz w:val="30"/>
                <w:szCs w:val="30"/>
              </w:rPr>
              <w:t>Fecha de entrega:</w:t>
            </w: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B20307">
            <w:pPr>
              <w:pBdr>
                <w:top w:val="nil"/>
                <w:left w:val="nil"/>
                <w:bottom w:val="nil"/>
                <w:right w:val="nil"/>
                <w:between w:val="nil"/>
              </w:pBdr>
              <w:rPr>
                <w:rFonts w:ascii="Cambria" w:eastAsia="Cambria" w:hAnsi="Cambria" w:cs="Cambria"/>
                <w:i/>
                <w:color w:val="000000"/>
                <w:sz w:val="30"/>
                <w:szCs w:val="30"/>
              </w:rPr>
            </w:pPr>
            <w:r>
              <w:rPr>
                <w:rFonts w:ascii="Cambria" w:eastAsia="Cambria" w:hAnsi="Cambria" w:cs="Cambria"/>
                <w:i/>
                <w:color w:val="000000"/>
                <w:sz w:val="30"/>
                <w:szCs w:val="30"/>
              </w:rPr>
              <w:t>DD/MM/2020</w:t>
            </w:r>
          </w:p>
        </w:tc>
      </w:tr>
      <w:tr w:rsidR="009A2626">
        <w:trPr>
          <w:trHeight w:val="894"/>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rFonts w:ascii="Cambria" w:eastAsia="Cambria" w:hAnsi="Cambria" w:cs="Cambria"/>
                <w:i/>
                <w:color w:val="000000"/>
                <w:sz w:val="30"/>
                <w:szCs w:val="30"/>
              </w:rPr>
            </w:pPr>
          </w:p>
          <w:p w:rsidR="009A2626" w:rsidRDefault="00B20307">
            <w:pPr>
              <w:pBdr>
                <w:top w:val="nil"/>
                <w:left w:val="nil"/>
                <w:bottom w:val="nil"/>
                <w:right w:val="nil"/>
                <w:between w:val="nil"/>
              </w:pBdr>
              <w:ind w:left="629"/>
              <w:jc w:val="right"/>
              <w:rPr>
                <w:color w:val="000000"/>
              </w:rPr>
            </w:pPr>
            <w:r>
              <w:rPr>
                <w:rFonts w:ascii="Cambria" w:eastAsia="Cambria" w:hAnsi="Cambria" w:cs="Cambria"/>
                <w:i/>
                <w:color w:val="000000"/>
                <w:sz w:val="30"/>
                <w:szCs w:val="30"/>
              </w:rPr>
              <w:t>Observaciones:</w:t>
            </w: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9A2626">
            <w:pPr>
              <w:pBdr>
                <w:top w:val="nil"/>
                <w:left w:val="nil"/>
                <w:bottom w:val="nil"/>
                <w:right w:val="nil"/>
                <w:between w:val="nil"/>
              </w:pBdr>
              <w:rPr>
                <w:rFonts w:ascii="Cambria" w:eastAsia="Cambria" w:hAnsi="Cambria" w:cs="Cambria"/>
                <w:i/>
                <w:color w:val="000000"/>
                <w:sz w:val="30"/>
                <w:szCs w:val="30"/>
              </w:rPr>
            </w:pPr>
          </w:p>
        </w:tc>
      </w:tr>
      <w:tr w:rsidR="009A2626">
        <w:trPr>
          <w:trHeight w:val="720"/>
        </w:trPr>
        <w:tc>
          <w:tcPr>
            <w:tcW w:w="3600" w:type="dxa"/>
            <w:shd w:val="clear" w:color="auto" w:fill="auto"/>
            <w:tcMar>
              <w:top w:w="55" w:type="dxa"/>
              <w:left w:w="55" w:type="dxa"/>
              <w:bottom w:w="55" w:type="dxa"/>
              <w:right w:w="55" w:type="dxa"/>
            </w:tcMar>
          </w:tcPr>
          <w:p w:rsidR="009A2626" w:rsidRDefault="009A2626">
            <w:pPr>
              <w:pBdr>
                <w:top w:val="nil"/>
                <w:left w:val="nil"/>
                <w:bottom w:val="nil"/>
                <w:right w:val="nil"/>
                <w:between w:val="nil"/>
              </w:pBdr>
              <w:ind w:left="629"/>
              <w:jc w:val="right"/>
              <w:rPr>
                <w:color w:val="000000"/>
              </w:rPr>
            </w:pPr>
          </w:p>
        </w:tc>
        <w:tc>
          <w:tcPr>
            <w:tcW w:w="6854" w:type="dxa"/>
            <w:tcBorders>
              <w:bottom w:val="single" w:sz="4" w:space="0" w:color="000000"/>
            </w:tcBorders>
            <w:shd w:val="clear" w:color="auto" w:fill="auto"/>
            <w:tcMar>
              <w:top w:w="55" w:type="dxa"/>
              <w:left w:w="55" w:type="dxa"/>
              <w:bottom w:w="55" w:type="dxa"/>
              <w:right w:w="55" w:type="dxa"/>
            </w:tcMar>
          </w:tcPr>
          <w:p w:rsidR="009A2626" w:rsidRDefault="009A2626">
            <w:pPr>
              <w:pBdr>
                <w:top w:val="nil"/>
                <w:left w:val="nil"/>
                <w:bottom w:val="nil"/>
                <w:right w:val="nil"/>
                <w:between w:val="nil"/>
              </w:pBdr>
              <w:rPr>
                <w:rFonts w:ascii="Cambria" w:eastAsia="Cambria" w:hAnsi="Cambria" w:cs="Cambria"/>
                <w:i/>
                <w:color w:val="000000"/>
                <w:sz w:val="30"/>
                <w:szCs w:val="30"/>
              </w:rPr>
            </w:pPr>
          </w:p>
          <w:p w:rsidR="009A2626" w:rsidRDefault="009A2626">
            <w:pPr>
              <w:pBdr>
                <w:top w:val="nil"/>
                <w:left w:val="nil"/>
                <w:bottom w:val="nil"/>
                <w:right w:val="nil"/>
                <w:between w:val="nil"/>
              </w:pBdr>
              <w:rPr>
                <w:rFonts w:ascii="Cambria" w:eastAsia="Cambria" w:hAnsi="Cambria" w:cs="Cambria"/>
                <w:i/>
                <w:color w:val="000000"/>
                <w:sz w:val="30"/>
                <w:szCs w:val="30"/>
              </w:rPr>
            </w:pPr>
          </w:p>
        </w:tc>
      </w:tr>
    </w:tbl>
    <w:p w:rsidR="009A2626" w:rsidRDefault="009A2626">
      <w:pPr>
        <w:pBdr>
          <w:top w:val="nil"/>
          <w:left w:val="nil"/>
          <w:bottom w:val="nil"/>
          <w:right w:val="nil"/>
          <w:between w:val="nil"/>
        </w:pBdr>
        <w:rPr>
          <w:color w:val="000000"/>
        </w:rPr>
      </w:pPr>
    </w:p>
    <w:p w:rsidR="009A2626" w:rsidRDefault="009A2626">
      <w:pPr>
        <w:pBdr>
          <w:top w:val="nil"/>
          <w:left w:val="nil"/>
          <w:bottom w:val="nil"/>
          <w:right w:val="nil"/>
          <w:between w:val="nil"/>
        </w:pBdr>
        <w:rPr>
          <w:color w:val="000000"/>
        </w:rPr>
      </w:pPr>
    </w:p>
    <w:p w:rsidR="009A2626" w:rsidRDefault="00B20307">
      <w:pPr>
        <w:pBdr>
          <w:top w:val="nil"/>
          <w:left w:val="nil"/>
          <w:bottom w:val="nil"/>
          <w:right w:val="nil"/>
          <w:between w:val="nil"/>
        </w:pBdr>
        <w:rPr>
          <w:rFonts w:ascii="Calibri" w:eastAsia="Calibri" w:hAnsi="Calibri" w:cs="Calibri"/>
          <w:color w:val="000000"/>
          <w:sz w:val="52"/>
          <w:szCs w:val="52"/>
        </w:rPr>
      </w:pP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52"/>
          <w:szCs w:val="52"/>
        </w:rPr>
        <w:tab/>
        <w:t>CALIFICACIÓN: __________</w:t>
      </w:r>
    </w:p>
    <w:p w:rsidR="009A2626" w:rsidRDefault="00B20307">
      <w:pPr>
        <w:pStyle w:val="Ttulo1"/>
        <w:tabs>
          <w:tab w:val="left" w:pos="10770"/>
        </w:tabs>
      </w:pPr>
      <w:r>
        <w:rPr>
          <w:color w:val="4472C4"/>
        </w:rPr>
        <w:t>OBJETIVOS</w:t>
      </w:r>
    </w:p>
    <w:p w:rsidR="009A2626" w:rsidRDefault="00BB5F9E">
      <w:r w:rsidRPr="00BB5F9E">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rsidR="009A2626" w:rsidRDefault="009A2626"/>
    <w:p w:rsidR="009A2626" w:rsidRDefault="00B20307">
      <w:pPr>
        <w:pStyle w:val="Ttulo1"/>
        <w:tabs>
          <w:tab w:val="left" w:pos="4962"/>
        </w:tabs>
        <w:rPr>
          <w:color w:val="4472C4"/>
        </w:rPr>
      </w:pPr>
      <w:r>
        <w:rPr>
          <w:color w:val="4472C4"/>
        </w:rPr>
        <w:t>DESARROLLO</w:t>
      </w:r>
    </w:p>
    <w:p w:rsidR="00B20307" w:rsidRPr="00B20307" w:rsidRDefault="00B20307" w:rsidP="00B20307">
      <w:r w:rsidRPr="00B20307">
        <w:rPr>
          <w:b/>
          <w:bCs/>
        </w:rPr>
        <w:t xml:space="preserve">Actividad en casa </w:t>
      </w:r>
    </w:p>
    <w:p w:rsidR="00B20307" w:rsidRDefault="00B20307" w:rsidP="00B20307">
      <w:r w:rsidRPr="00B20307">
        <w:t>Creación de cuenta en github.com</w:t>
      </w:r>
    </w:p>
    <w:p w:rsidR="009802D6" w:rsidRDefault="009802D6" w:rsidP="00B20307"/>
    <w:p w:rsidR="00B20307" w:rsidRDefault="009802D6" w:rsidP="009802D6">
      <w:pPr>
        <w:jc w:val="center"/>
      </w:pPr>
      <w:r>
        <w:rPr>
          <w:noProof/>
        </w:rPr>
        <w:drawing>
          <wp:inline distT="0" distB="0" distL="0" distR="0" wp14:anchorId="67F805DC">
            <wp:extent cx="5881608" cy="4410075"/>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2129" cy="4410466"/>
                    </a:xfrm>
                    <a:prstGeom prst="rect">
                      <a:avLst/>
                    </a:prstGeom>
                    <a:noFill/>
                  </pic:spPr>
                </pic:pic>
              </a:graphicData>
            </a:graphic>
          </wp:inline>
        </w:drawing>
      </w:r>
    </w:p>
    <w:p w:rsidR="009802D6" w:rsidRDefault="009802D6" w:rsidP="009802D6">
      <w:pPr>
        <w:jc w:val="center"/>
      </w:pPr>
    </w:p>
    <w:p w:rsidR="009802D6" w:rsidRDefault="009802D6" w:rsidP="009802D6">
      <w:pPr>
        <w:jc w:val="center"/>
      </w:pPr>
      <w:r>
        <w:rPr>
          <w:noProof/>
        </w:rPr>
        <w:lastRenderedPageBreak/>
        <w:drawing>
          <wp:inline distT="0" distB="0" distL="0" distR="0" wp14:anchorId="0DB14AA1">
            <wp:extent cx="4512366" cy="3350490"/>
            <wp:effectExtent l="0" t="0" r="254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5016" cy="3359883"/>
                    </a:xfrm>
                    <a:prstGeom prst="rect">
                      <a:avLst/>
                    </a:prstGeom>
                    <a:noFill/>
                  </pic:spPr>
                </pic:pic>
              </a:graphicData>
            </a:graphic>
          </wp:inline>
        </w:drawing>
      </w:r>
    </w:p>
    <w:p w:rsidR="009802D6" w:rsidRDefault="009802D6" w:rsidP="009802D6">
      <w:pPr>
        <w:jc w:val="center"/>
      </w:pPr>
    </w:p>
    <w:p w:rsidR="009802D6" w:rsidRDefault="009802D6" w:rsidP="009802D6">
      <w:pPr>
        <w:jc w:val="center"/>
      </w:pPr>
    </w:p>
    <w:p w:rsidR="009A2626" w:rsidRDefault="009802D6">
      <w:pPr>
        <w:rPr>
          <w:b/>
        </w:rPr>
      </w:pPr>
      <w:r w:rsidRPr="009802D6">
        <w:rPr>
          <w:b/>
        </w:rPr>
        <w:t>Búsquedas por google</w:t>
      </w:r>
    </w:p>
    <w:p w:rsidR="009802D6" w:rsidRDefault="009802D6" w:rsidP="009802D6">
      <w:pPr>
        <w:jc w:val="center"/>
        <w:rPr>
          <w:b/>
        </w:rPr>
      </w:pPr>
      <w:r>
        <w:rPr>
          <w:b/>
          <w:noProof/>
        </w:rPr>
        <w:drawing>
          <wp:inline distT="0" distB="0" distL="0" distR="0" wp14:anchorId="151C4E30">
            <wp:extent cx="4528335" cy="2888615"/>
            <wp:effectExtent l="0" t="0" r="571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4288" cy="2892413"/>
                    </a:xfrm>
                    <a:prstGeom prst="rect">
                      <a:avLst/>
                    </a:prstGeom>
                    <a:noFill/>
                  </pic:spPr>
                </pic:pic>
              </a:graphicData>
            </a:graphic>
          </wp:inline>
        </w:drawing>
      </w:r>
    </w:p>
    <w:p w:rsidR="009802D6" w:rsidRPr="009802D6" w:rsidRDefault="009802D6" w:rsidP="009802D6">
      <w:pPr>
        <w:jc w:val="center"/>
        <w:rPr>
          <w:b/>
        </w:rPr>
      </w:pPr>
    </w:p>
    <w:p w:rsidR="009802D6" w:rsidRDefault="009802D6" w:rsidP="009802D6">
      <w:pPr>
        <w:pStyle w:val="Ttulo1"/>
        <w:jc w:val="center"/>
        <w:rPr>
          <w:color w:val="4472C4"/>
        </w:rPr>
      </w:pPr>
      <w:r>
        <w:rPr>
          <w:noProof/>
          <w:color w:val="4472C4"/>
        </w:rPr>
        <w:lastRenderedPageBreak/>
        <w:drawing>
          <wp:inline distT="0" distB="0" distL="0" distR="0" wp14:anchorId="0A929B51">
            <wp:extent cx="5853430" cy="4299372"/>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6920" cy="4301935"/>
                    </a:xfrm>
                    <a:prstGeom prst="rect">
                      <a:avLst/>
                    </a:prstGeom>
                    <a:noFill/>
                  </pic:spPr>
                </pic:pic>
              </a:graphicData>
            </a:graphic>
          </wp:inline>
        </w:drawing>
      </w:r>
    </w:p>
    <w:p w:rsidR="009802D6" w:rsidRDefault="009802D6" w:rsidP="009802D6">
      <w:pPr>
        <w:pStyle w:val="Ttulo1"/>
        <w:rPr>
          <w:color w:val="4472C4"/>
        </w:rPr>
      </w:pPr>
    </w:p>
    <w:p w:rsidR="009802D6" w:rsidRDefault="009802D6" w:rsidP="009802D6">
      <w:pPr>
        <w:jc w:val="center"/>
      </w:pPr>
      <w:r>
        <w:rPr>
          <w:noProof/>
        </w:rPr>
        <w:drawing>
          <wp:inline distT="0" distB="0" distL="0" distR="0" wp14:anchorId="61E60056">
            <wp:extent cx="5999043" cy="4234069"/>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3920" cy="4244569"/>
                    </a:xfrm>
                    <a:prstGeom prst="rect">
                      <a:avLst/>
                    </a:prstGeom>
                    <a:noFill/>
                  </pic:spPr>
                </pic:pic>
              </a:graphicData>
            </a:graphic>
          </wp:inline>
        </w:drawing>
      </w:r>
    </w:p>
    <w:p w:rsidR="009802D6" w:rsidRPr="009802D6" w:rsidRDefault="009802D6" w:rsidP="009802D6"/>
    <w:p w:rsidR="009802D6" w:rsidRDefault="009802D6" w:rsidP="009802D6">
      <w:pPr>
        <w:pStyle w:val="Ttulo1"/>
        <w:jc w:val="center"/>
        <w:rPr>
          <w:color w:val="4472C4"/>
        </w:rPr>
      </w:pPr>
      <w:r>
        <w:rPr>
          <w:noProof/>
          <w:color w:val="4472C4"/>
        </w:rPr>
        <w:lastRenderedPageBreak/>
        <w:drawing>
          <wp:inline distT="0" distB="0" distL="0" distR="0" wp14:anchorId="6B433DCB">
            <wp:extent cx="5900239" cy="3776869"/>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4028" cy="3779294"/>
                    </a:xfrm>
                    <a:prstGeom prst="rect">
                      <a:avLst/>
                    </a:prstGeom>
                    <a:noFill/>
                  </pic:spPr>
                </pic:pic>
              </a:graphicData>
            </a:graphic>
          </wp:inline>
        </w:drawing>
      </w:r>
    </w:p>
    <w:p w:rsidR="009802D6" w:rsidRDefault="009802D6" w:rsidP="009802D6">
      <w:pPr>
        <w:pStyle w:val="Ttulo1"/>
        <w:jc w:val="center"/>
        <w:rPr>
          <w:color w:val="4472C4"/>
        </w:rPr>
      </w:pPr>
      <w:r w:rsidRPr="009802D6">
        <w:rPr>
          <w:rFonts w:ascii="Calibri" w:eastAsia="Calibri" w:hAnsi="Calibri" w:cs="Calibri"/>
          <w:b w:val="0"/>
          <w:noProof/>
          <w:sz w:val="22"/>
          <w:szCs w:val="22"/>
        </w:rPr>
        <w:drawing>
          <wp:inline distT="0" distB="0" distL="0" distR="0" wp14:anchorId="6F42717D" wp14:editId="6308A8EA">
            <wp:extent cx="6046470" cy="3834157"/>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a:stretch>
                      <a:fillRect/>
                    </a:stretch>
                  </pic:blipFill>
                  <pic:spPr>
                    <a:xfrm>
                      <a:off x="0" y="0"/>
                      <a:ext cx="6053100" cy="3838361"/>
                    </a:xfrm>
                    <a:prstGeom prst="rect">
                      <a:avLst/>
                    </a:prstGeom>
                  </pic:spPr>
                </pic:pic>
              </a:graphicData>
            </a:graphic>
          </wp:inline>
        </w:drawing>
      </w:r>
    </w:p>
    <w:p w:rsidR="009802D6" w:rsidRDefault="009802D6" w:rsidP="009802D6"/>
    <w:p w:rsidR="009802D6" w:rsidRDefault="009802D6" w:rsidP="009802D6">
      <w:pPr>
        <w:jc w:val="center"/>
      </w:pPr>
      <w:r w:rsidRPr="009802D6">
        <w:rPr>
          <w:rFonts w:ascii="Calibri" w:eastAsia="Calibri" w:hAnsi="Calibri" w:cs="Calibri"/>
          <w:noProof/>
          <w:color w:val="000000"/>
          <w:sz w:val="22"/>
          <w:szCs w:val="22"/>
        </w:rPr>
        <w:lastRenderedPageBreak/>
        <w:drawing>
          <wp:inline distT="0" distB="0" distL="0" distR="0" wp14:anchorId="70F5AE3D" wp14:editId="1C2A5AD1">
            <wp:extent cx="6126480" cy="4572000"/>
            <wp:effectExtent l="0" t="0" r="762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a:stretch>
                      <a:fillRect/>
                    </a:stretch>
                  </pic:blipFill>
                  <pic:spPr>
                    <a:xfrm>
                      <a:off x="0" y="0"/>
                      <a:ext cx="6131706" cy="4575900"/>
                    </a:xfrm>
                    <a:prstGeom prst="rect">
                      <a:avLst/>
                    </a:prstGeom>
                  </pic:spPr>
                </pic:pic>
              </a:graphicData>
            </a:graphic>
          </wp:inline>
        </w:drawing>
      </w:r>
    </w:p>
    <w:p w:rsidR="009802D6" w:rsidRDefault="009802D6" w:rsidP="009802D6"/>
    <w:p w:rsidR="009802D6" w:rsidRDefault="009802D6" w:rsidP="009802D6">
      <w:pPr>
        <w:jc w:val="center"/>
      </w:pPr>
      <w:r w:rsidRPr="009802D6">
        <w:rPr>
          <w:rFonts w:ascii="Calibri" w:eastAsia="Calibri" w:hAnsi="Calibri" w:cs="Calibri"/>
          <w:noProof/>
          <w:color w:val="000000"/>
          <w:sz w:val="22"/>
          <w:szCs w:val="22"/>
        </w:rPr>
        <w:drawing>
          <wp:inline distT="0" distB="0" distL="0" distR="0" wp14:anchorId="5250F286" wp14:editId="0674DC0B">
            <wp:extent cx="6245363" cy="4390856"/>
            <wp:effectExtent l="0" t="0" r="3175"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
                    <a:stretch>
                      <a:fillRect/>
                    </a:stretch>
                  </pic:blipFill>
                  <pic:spPr>
                    <a:xfrm>
                      <a:off x="0" y="0"/>
                      <a:ext cx="6250241" cy="4394285"/>
                    </a:xfrm>
                    <a:prstGeom prst="rect">
                      <a:avLst/>
                    </a:prstGeom>
                  </pic:spPr>
                </pic:pic>
              </a:graphicData>
            </a:graphic>
          </wp:inline>
        </w:drawing>
      </w:r>
    </w:p>
    <w:p w:rsidR="009802D6" w:rsidRDefault="009802D6" w:rsidP="009802D6"/>
    <w:p w:rsidR="009802D6" w:rsidRDefault="009802D6" w:rsidP="009802D6">
      <w:pPr>
        <w:jc w:val="center"/>
      </w:pPr>
      <w:r w:rsidRPr="009802D6">
        <w:rPr>
          <w:rFonts w:ascii="Calibri" w:eastAsia="Calibri" w:hAnsi="Calibri" w:cs="Calibri"/>
          <w:noProof/>
          <w:color w:val="000000"/>
          <w:sz w:val="22"/>
          <w:szCs w:val="22"/>
        </w:rPr>
        <w:lastRenderedPageBreak/>
        <w:drawing>
          <wp:inline distT="0" distB="0" distL="0" distR="0" wp14:anchorId="0C3F17BB" wp14:editId="6B7E209F">
            <wp:extent cx="6324876" cy="4649256"/>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
                    <a:stretch>
                      <a:fillRect/>
                    </a:stretch>
                  </pic:blipFill>
                  <pic:spPr>
                    <a:xfrm>
                      <a:off x="0" y="0"/>
                      <a:ext cx="6331681" cy="4654258"/>
                    </a:xfrm>
                    <a:prstGeom prst="rect">
                      <a:avLst/>
                    </a:prstGeom>
                  </pic:spPr>
                </pic:pic>
              </a:graphicData>
            </a:graphic>
          </wp:inline>
        </w:drawing>
      </w:r>
    </w:p>
    <w:p w:rsidR="009802D6" w:rsidRDefault="009802D6" w:rsidP="009802D6"/>
    <w:p w:rsidR="009802D6" w:rsidRDefault="009802D6" w:rsidP="009802D6">
      <w:pPr>
        <w:jc w:val="center"/>
      </w:pPr>
      <w:r w:rsidRPr="009802D6">
        <w:rPr>
          <w:rFonts w:ascii="Calibri" w:eastAsia="Calibri" w:hAnsi="Calibri" w:cs="Calibri"/>
          <w:noProof/>
          <w:color w:val="000000"/>
          <w:sz w:val="22"/>
          <w:szCs w:val="22"/>
        </w:rPr>
        <w:lastRenderedPageBreak/>
        <w:drawing>
          <wp:inline distT="0" distB="0" distL="0" distR="0" wp14:anchorId="47BA9A93" wp14:editId="5CC8C275">
            <wp:extent cx="6325299" cy="4967605"/>
            <wp:effectExtent l="0" t="0" r="0" b="4445"/>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
                    <a:stretch>
                      <a:fillRect/>
                    </a:stretch>
                  </pic:blipFill>
                  <pic:spPr>
                    <a:xfrm>
                      <a:off x="0" y="0"/>
                      <a:ext cx="6327013" cy="4968951"/>
                    </a:xfrm>
                    <a:prstGeom prst="rect">
                      <a:avLst/>
                    </a:prstGeom>
                  </pic:spPr>
                </pic:pic>
              </a:graphicData>
            </a:graphic>
          </wp:inline>
        </w:drawing>
      </w:r>
    </w:p>
    <w:p w:rsidR="009802D6" w:rsidRDefault="009802D6" w:rsidP="009802D6">
      <w:pPr>
        <w:jc w:val="center"/>
      </w:pPr>
    </w:p>
    <w:p w:rsidR="009802D6" w:rsidRDefault="009802D6" w:rsidP="009802D6">
      <w:pPr>
        <w:rPr>
          <w:b/>
        </w:rPr>
      </w:pPr>
    </w:p>
    <w:p w:rsidR="009802D6" w:rsidRPr="009802D6" w:rsidRDefault="009802D6" w:rsidP="009802D6">
      <w:pPr>
        <w:rPr>
          <w:b/>
        </w:rPr>
      </w:pPr>
      <w:r w:rsidRPr="009802D6">
        <w:rPr>
          <w:b/>
        </w:rPr>
        <w:t>Hoja de cálculo del formulario</w:t>
      </w:r>
    </w:p>
    <w:p w:rsidR="009802D6" w:rsidRDefault="009802D6" w:rsidP="009802D6"/>
    <w:p w:rsidR="009802D6" w:rsidRDefault="009802D6" w:rsidP="009802D6">
      <w:pPr>
        <w:jc w:val="center"/>
      </w:pPr>
      <w:r w:rsidRPr="009802D6">
        <w:rPr>
          <w:rFonts w:ascii="Calibri" w:eastAsia="Calibri" w:hAnsi="Calibri" w:cs="Calibri"/>
          <w:noProof/>
          <w:color w:val="000000"/>
          <w:sz w:val="22"/>
          <w:szCs w:val="22"/>
        </w:rPr>
        <w:drawing>
          <wp:inline distT="0" distB="0" distL="0" distR="0" wp14:anchorId="4F73E870" wp14:editId="2CA8ECDA">
            <wp:extent cx="5271135" cy="3399183"/>
            <wp:effectExtent l="0" t="0" r="5715"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
                    <a:stretch>
                      <a:fillRect/>
                    </a:stretch>
                  </pic:blipFill>
                  <pic:spPr>
                    <a:xfrm>
                      <a:off x="0" y="0"/>
                      <a:ext cx="5276835" cy="3402859"/>
                    </a:xfrm>
                    <a:prstGeom prst="rect">
                      <a:avLst/>
                    </a:prstGeom>
                  </pic:spPr>
                </pic:pic>
              </a:graphicData>
            </a:graphic>
          </wp:inline>
        </w:drawing>
      </w:r>
    </w:p>
    <w:p w:rsidR="00C85703" w:rsidRDefault="00C85703" w:rsidP="009802D6">
      <w:pPr>
        <w:jc w:val="center"/>
      </w:pPr>
    </w:p>
    <w:p w:rsidR="00C85703" w:rsidRDefault="00C85703" w:rsidP="009802D6">
      <w:pPr>
        <w:jc w:val="center"/>
      </w:pPr>
    </w:p>
    <w:p w:rsidR="00C85703" w:rsidRDefault="00C85703" w:rsidP="009802D6">
      <w:pPr>
        <w:jc w:val="center"/>
      </w:pPr>
    </w:p>
    <w:p w:rsidR="00C85703" w:rsidRDefault="00C85703" w:rsidP="00C85703">
      <w:pPr>
        <w:rPr>
          <w:b/>
        </w:rPr>
      </w:pPr>
      <w:r w:rsidRPr="00C85703">
        <w:rPr>
          <w:b/>
        </w:rPr>
        <w:t>PAGINA WEB</w:t>
      </w:r>
    </w:p>
    <w:p w:rsidR="00C85703" w:rsidRDefault="00C85703" w:rsidP="00C85703">
      <w:pPr>
        <w:rPr>
          <w:b/>
        </w:rPr>
      </w:pPr>
    </w:p>
    <w:p w:rsidR="00C85703" w:rsidRPr="00C85703" w:rsidRDefault="00C85703" w:rsidP="00C85703">
      <w:pPr>
        <w:rPr>
          <w:b/>
        </w:rPr>
      </w:pPr>
      <w:r w:rsidRPr="00C85703">
        <w:rPr>
          <w:b/>
        </w:rPr>
        <w:t>https://sites.google.com/view/fp20-221-cenh/inicio</w:t>
      </w:r>
      <w:bookmarkStart w:id="0" w:name="_GoBack"/>
      <w:bookmarkEnd w:id="0"/>
    </w:p>
    <w:p w:rsidR="009802D6" w:rsidRPr="009802D6" w:rsidRDefault="00B20307" w:rsidP="009802D6">
      <w:pPr>
        <w:pStyle w:val="Ttulo1"/>
        <w:rPr>
          <w:color w:val="4472C4"/>
        </w:rPr>
      </w:pPr>
      <w:r>
        <w:rPr>
          <w:color w:val="4472C4"/>
        </w:rPr>
        <w:t>CONCLUSIONES</w:t>
      </w:r>
    </w:p>
    <w:p w:rsidR="009A2626" w:rsidRDefault="00BB5F9E">
      <w:pPr>
        <w:tabs>
          <w:tab w:val="left" w:pos="5190"/>
        </w:tabs>
        <w:ind w:right="49"/>
        <w:jc w:val="both"/>
      </w:pPr>
      <w:r>
        <w:t xml:space="preserve">Como conclusión quiero decir que estas prácticas me ayudaron mucho, ya que la mayoría de estos procesos eran desconocidos para mí  con lo cual pude hacerme una buena idea de cómo desarrollarlos de una manera adecuada, también la introducción a conceptos nuevos que van relacionados con el </w:t>
      </w:r>
      <w:r w:rsidR="00B20307">
        <w:t>tema,</w:t>
      </w:r>
      <w:r>
        <w:t xml:space="preserve"> además de seguir instrucciones e investigar por mi cuenta</w:t>
      </w:r>
      <w:r w:rsidR="00B20307">
        <w:t xml:space="preserve">, considero que esta práctica está muy bien planteada para las habilidades del alumno en estos momentos. </w:t>
      </w:r>
    </w:p>
    <w:p w:rsidR="009A2626" w:rsidRDefault="009A2626">
      <w:pPr>
        <w:pBdr>
          <w:top w:val="nil"/>
          <w:left w:val="nil"/>
          <w:bottom w:val="nil"/>
          <w:right w:val="nil"/>
          <w:between w:val="nil"/>
        </w:pBdr>
        <w:rPr>
          <w:color w:val="000000"/>
        </w:rPr>
      </w:pPr>
    </w:p>
    <w:p w:rsidR="009A2626" w:rsidRDefault="009A2626">
      <w:pPr>
        <w:pBdr>
          <w:top w:val="nil"/>
          <w:left w:val="nil"/>
          <w:bottom w:val="nil"/>
          <w:right w:val="nil"/>
          <w:between w:val="nil"/>
        </w:pBdr>
        <w:rPr>
          <w:color w:val="000000"/>
        </w:rPr>
      </w:pPr>
    </w:p>
    <w:sectPr w:rsidR="009A2626">
      <w:pgSz w:w="12240" w:h="15840"/>
      <w:pgMar w:top="568" w:right="675" w:bottom="28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auto"/>
    <w:pitch w:val="default"/>
  </w:font>
  <w:font w:name="Liberation San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oNotDisplayPageBoundarie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26"/>
    <w:rsid w:val="009802D6"/>
    <w:rsid w:val="009A2626"/>
    <w:rsid w:val="00B20307"/>
    <w:rsid w:val="00BB5F9E"/>
    <w:rsid w:val="00C857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CB82CC5-4FB1-408D-9665-5F62A1C21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Liberation Serif" w:hAnsi="Liberation Serif" w:cs="Liberation Serif"/>
        <w:sz w:val="24"/>
        <w:szCs w:val="24"/>
        <w:lang w:val="es-MX" w:eastAsia="es-MX"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pBdr>
        <w:top w:val="nil"/>
        <w:left w:val="nil"/>
        <w:bottom w:val="nil"/>
        <w:right w:val="nil"/>
        <w:between w:val="nil"/>
      </w:pBdr>
      <w:spacing w:before="240" w:after="120"/>
      <w:outlineLvl w:val="0"/>
    </w:pPr>
    <w:rPr>
      <w:rFonts w:ascii="Liberation Sans" w:eastAsia="Liberation Sans" w:hAnsi="Liberation Sans" w:cs="Liberation Sans"/>
      <w:b/>
      <w:color w:val="000000"/>
      <w:sz w:val="28"/>
      <w:szCs w:val="28"/>
    </w:rPr>
  </w:style>
  <w:style w:type="paragraph" w:styleId="Ttulo2">
    <w:name w:val="heading 2"/>
    <w:basedOn w:val="Normal"/>
    <w:next w:val="Normal"/>
    <w:pPr>
      <w:keepNext/>
      <w:pBdr>
        <w:top w:val="nil"/>
        <w:left w:val="nil"/>
        <w:bottom w:val="nil"/>
        <w:right w:val="nil"/>
        <w:between w:val="nil"/>
      </w:pBdr>
      <w:spacing w:before="200" w:after="120"/>
      <w:outlineLvl w:val="1"/>
    </w:pPr>
    <w:rPr>
      <w:rFonts w:ascii="Liberation Sans" w:eastAsia="Liberation Sans" w:hAnsi="Liberation Sans" w:cs="Liberation Sans"/>
      <w:b/>
      <w:color w:val="000000"/>
      <w:sz w:val="28"/>
      <w:szCs w:val="28"/>
    </w:rPr>
  </w:style>
  <w:style w:type="paragraph" w:styleId="Ttulo3">
    <w:name w:val="heading 3"/>
    <w:basedOn w:val="Normal"/>
    <w:next w:val="Normal"/>
    <w:pPr>
      <w:keepNext/>
      <w:pBdr>
        <w:top w:val="nil"/>
        <w:left w:val="nil"/>
        <w:bottom w:val="nil"/>
        <w:right w:val="nil"/>
        <w:between w:val="nil"/>
      </w:pBdr>
      <w:spacing w:before="140" w:after="120"/>
      <w:outlineLvl w:val="2"/>
    </w:pPr>
    <w:rPr>
      <w:rFonts w:ascii="Liberation Sans" w:eastAsia="Liberation Sans" w:hAnsi="Liberation Sans" w:cs="Liberation Sans"/>
      <w:b/>
      <w:color w:val="000000"/>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pBdr>
        <w:top w:val="nil"/>
        <w:left w:val="nil"/>
        <w:bottom w:val="nil"/>
        <w:right w:val="nil"/>
        <w:between w:val="nil"/>
      </w:pBdr>
      <w:spacing w:before="240" w:after="120"/>
      <w:jc w:val="center"/>
    </w:pPr>
    <w:rPr>
      <w:rFonts w:ascii="Liberation Sans" w:eastAsia="Liberation Sans" w:hAnsi="Liberation Sans" w:cs="Liberation Sans"/>
      <w:b/>
      <w:color w:val="000000"/>
      <w:sz w:val="56"/>
      <w:szCs w:val="56"/>
    </w:rPr>
  </w:style>
  <w:style w:type="paragraph" w:styleId="Subttulo">
    <w:name w:val="Subtitle"/>
    <w:basedOn w:val="Normal"/>
    <w:next w:val="Normal"/>
    <w:pPr>
      <w:keepNext/>
      <w:pBdr>
        <w:top w:val="nil"/>
        <w:left w:val="nil"/>
        <w:bottom w:val="nil"/>
        <w:right w:val="nil"/>
        <w:between w:val="nil"/>
      </w:pBdr>
      <w:spacing w:before="60" w:after="120"/>
      <w:jc w:val="center"/>
    </w:pPr>
    <w:rPr>
      <w:rFonts w:ascii="Liberation Sans" w:eastAsia="Liberation Sans" w:hAnsi="Liberation Sans" w:cs="Liberation Sans"/>
      <w:color w:val="000000"/>
      <w:sz w:val="36"/>
      <w:szCs w:val="36"/>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tblPr>
      <w:tblStyleRowBandSize w:val="1"/>
      <w:tblStyleColBandSize w:val="1"/>
      <w:tblCellMar>
        <w:left w:w="10"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fontTable" Target="fontTable.xml"/><Relationship Id="rId1" Type="http://schemas.openxmlformats.org/officeDocument/2006/relationships/styles" Target="styles.xml"/><Relationship Id="rId11" Type="http://schemas.openxmlformats.org/officeDocument/2006/relationships/image" Target="media/image6.png"/><Relationship Id="rId15" Type="http://schemas.openxmlformats.org/officeDocument/2006/relationships/image" Target="media/image10.jpg"/><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image" Target="media/image1.jpg"/><Relationship Id="rId9" Type="http://schemas.openxmlformats.org/officeDocument/2006/relationships/image" Target="media/image4.png"/><Relationship Id="rId14"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Pages>
  <Words>235</Words>
  <Characters>1294</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Mayra Yazmin Hernandez Basilio</cp:lastModifiedBy>
  <cp:revision>6</cp:revision>
  <dcterms:created xsi:type="dcterms:W3CDTF">2021-09-16T06:31:00Z</dcterms:created>
  <dcterms:modified xsi:type="dcterms:W3CDTF">2021-09-17T18:32:00Z</dcterms:modified>
</cp:coreProperties>
</file>